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Heimweh</w:t>
      </w:r>
      <w:r>
        <w:rPr>
          <w:b/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1. Herz, mein Herz, warum so traurig?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Du bist ja voll Ach und Weh.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Schöner </w:t>
      </w:r>
      <w:r>
        <w:rPr>
          <w:sz w:val="28"/>
          <w:szCs w:val="28"/>
          <w:lang w:val="de-DE"/>
        </w:rPr>
        <w:t xml:space="preserve">ists</w:t>
      </w:r>
      <w:r>
        <w:rPr>
          <w:sz w:val="28"/>
          <w:szCs w:val="28"/>
          <w:lang w:val="de-DE"/>
        </w:rPr>
        <w:t xml:space="preserve"> nicht in der Fremde,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Nach der Heimat tut </w:t>
      </w:r>
      <w:r>
        <w:rPr>
          <w:sz w:val="28"/>
          <w:szCs w:val="28"/>
          <w:lang w:val="de-DE"/>
        </w:rPr>
        <w:t xml:space="preserve">mirs</w:t>
      </w:r>
      <w:r>
        <w:rPr>
          <w:sz w:val="28"/>
          <w:szCs w:val="28"/>
          <w:lang w:val="de-DE"/>
        </w:rPr>
        <w:t xml:space="preserve"> weh.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2. Nach der Heimat möchte ich wieder,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Nach der Heimat möchte ich bald,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Möchte zu Vater, möchte zu Brüdern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Über Berg und Tal und Wald.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3. Kam ein Vöglein angeflogen,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Setzt sich nieder auf mein Fuß,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Einen Zettel </w:t>
      </w:r>
      <w:r>
        <w:rPr>
          <w:sz w:val="28"/>
          <w:szCs w:val="28"/>
          <w:lang w:val="de-DE"/>
        </w:rPr>
        <w:t xml:space="preserve">trugs</w:t>
      </w:r>
      <w:r>
        <w:rPr>
          <w:sz w:val="28"/>
          <w:szCs w:val="28"/>
          <w:lang w:val="de-DE"/>
        </w:rPr>
        <w:t xml:space="preserve"> im Schnabel,</w:t>
      </w:r>
      <w:bookmarkStart w:id="0" w:name="_GoBack"/>
      <w:r/>
      <w:bookmarkEnd w:id="0"/>
      <w:r/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Vom Herzliebchen einen Gruß.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4. Vöglein, stiege du nur weiter,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Sag, ich komme nicht mit dir.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Kann ja gar nicht dich begleiten,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Weil ich bleiben muss </w:t>
      </w:r>
      <w:r>
        <w:rPr>
          <w:sz w:val="28"/>
          <w:szCs w:val="28"/>
          <w:lang w:val="de-DE"/>
        </w:rPr>
        <w:t xml:space="preserve">allhier</w:t>
      </w:r>
      <w:r>
        <w:rPr>
          <w:sz w:val="28"/>
          <w:szCs w:val="28"/>
          <w:lang w:val="de-DE"/>
        </w:rPr>
        <w:t xml:space="preserve">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5. Siehst du dort die schönen Häuser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Mit den grünen Türen dran.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Grüß mir alle Nachbarsleute,</w:t>
      </w:r>
      <w:r>
        <w:rPr>
          <w:sz w:val="28"/>
          <w:szCs w:val="28"/>
          <w:lang w:val="de-DE"/>
        </w:rPr>
      </w:r>
    </w:p>
    <w:p>
      <w:pPr>
        <w:spacing w:after="0" w:line="36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Die bei der Arbeit lustig sein.</w:t>
      </w:r>
      <w:r>
        <w:rPr>
          <w:sz w:val="28"/>
          <w:szCs w:val="28"/>
          <w:lang w:val="de-DE"/>
        </w:rPr>
      </w:r>
    </w:p>
    <w:p>
      <w:pPr>
        <w:spacing w:after="0" w:line="240" w:lineRule="aut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  <w:r>
        <w:rPr>
          <w:sz w:val="28"/>
          <w:szCs w:val="28"/>
          <w:lang w:val="de-D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Komp123</dc:creator>
  <cp:keywords/>
  <dc:description/>
  <cp:lastModifiedBy>Виктория Беляева</cp:lastModifiedBy>
  <cp:revision>3</cp:revision>
  <dcterms:created xsi:type="dcterms:W3CDTF">2024-04-11T05:30:00Z</dcterms:created>
  <dcterms:modified xsi:type="dcterms:W3CDTF">2024-04-16T02:42:46Z</dcterms:modified>
</cp:coreProperties>
</file>